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93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AE1">
        <w:rPr>
          <w:rFonts w:ascii="Times New Roman" w:hAnsi="Times New Roman" w:cs="Times New Roman"/>
          <w:sz w:val="28"/>
          <w:szCs w:val="28"/>
        </w:rPr>
        <w:t>Сведения</w:t>
      </w:r>
    </w:p>
    <w:p w:rsidR="00FD2AE1" w:rsidRDefault="00FD2AE1" w:rsidP="00FD2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                  ФГБНУ «Аналитический </w:t>
      </w:r>
      <w:proofErr w:type="gramStart"/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центр»   </w:t>
      </w:r>
      <w:proofErr w:type="gramEnd"/>
      <w:r w:rsidR="001A7B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1A7BB6">
        <w:rPr>
          <w:rFonts w:ascii="Times New Roman" w:hAnsi="Times New Roman" w:cs="Times New Roman"/>
          <w:sz w:val="28"/>
          <w:szCs w:val="28"/>
        </w:rPr>
        <w:t>,</w:t>
      </w:r>
    </w:p>
    <w:p w:rsidR="001A7BB6" w:rsidRDefault="001A7BB6" w:rsidP="001A7BB6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A7BB6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1A7BB6" w:rsidRDefault="001A7BB6" w:rsidP="001A7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C32B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C32B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985"/>
        <w:gridCol w:w="992"/>
        <w:gridCol w:w="1701"/>
        <w:gridCol w:w="1559"/>
        <w:gridCol w:w="1134"/>
        <w:gridCol w:w="1560"/>
        <w:gridCol w:w="2268"/>
        <w:gridCol w:w="1417"/>
      </w:tblGrid>
      <w:tr w:rsidR="00BE7AFD" w:rsidRPr="00BE7AFD" w:rsidTr="00B20576">
        <w:trPr>
          <w:trHeight w:val="765"/>
        </w:trPr>
        <w:tc>
          <w:tcPr>
            <w:tcW w:w="1985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федерального 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46B4B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BE7AFD" w:rsidRPr="00BE7AFD" w:rsidTr="00B20576">
        <w:trPr>
          <w:trHeight w:val="1200"/>
        </w:trPr>
        <w:tc>
          <w:tcPr>
            <w:tcW w:w="1985" w:type="dxa"/>
            <w:vMerge/>
          </w:tcPr>
          <w:p w:rsidR="00BE7AFD" w:rsidRPr="00BE7AFD" w:rsidRDefault="00BE7AFD" w:rsidP="00BE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AFD" w:rsidRPr="00BE7AFD" w:rsidRDefault="00BE7AFD" w:rsidP="00BE7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93" w:rsidRPr="00BE7AFD" w:rsidTr="00B20576">
        <w:trPr>
          <w:trHeight w:val="931"/>
        </w:trPr>
        <w:tc>
          <w:tcPr>
            <w:tcW w:w="1985" w:type="dxa"/>
          </w:tcPr>
          <w:p w:rsidR="00ED5C93" w:rsidRPr="00BE7AFD" w:rsidRDefault="00ED5C93" w:rsidP="00ED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Александр Иванович</w:t>
            </w:r>
          </w:p>
        </w:tc>
        <w:tc>
          <w:tcPr>
            <w:tcW w:w="1559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01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ED5C93" w:rsidRPr="00BE7AFD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ED5C93" w:rsidRDefault="00ED5C93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</w:t>
            </w:r>
            <w:proofErr w:type="spellStart"/>
            <w:r w:rsidR="00B205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аргус</w:t>
            </w:r>
            <w:proofErr w:type="spellEnd"/>
            <w:r w:rsidR="00B20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576" w:rsidRPr="00C32BC6" w:rsidRDefault="00C32BC6" w:rsidP="00ED5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КРОССТУР</w:t>
            </w:r>
          </w:p>
        </w:tc>
        <w:tc>
          <w:tcPr>
            <w:tcW w:w="1417" w:type="dxa"/>
          </w:tcPr>
          <w:p w:rsidR="00ED5C93" w:rsidRPr="00BE7AFD" w:rsidRDefault="00C32BC6" w:rsidP="00C32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4707596</w:t>
            </w:r>
            <w:r w:rsidR="00ED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1A7BB6" w:rsidRPr="001A7BB6" w:rsidRDefault="001A7BB6" w:rsidP="001A7B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BB6" w:rsidRPr="001A7BB6" w:rsidSect="00FD2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E1"/>
    <w:rsid w:val="001A7BB6"/>
    <w:rsid w:val="00227EC3"/>
    <w:rsid w:val="00246B4B"/>
    <w:rsid w:val="0043604C"/>
    <w:rsid w:val="00491E43"/>
    <w:rsid w:val="005D0530"/>
    <w:rsid w:val="006A6AFA"/>
    <w:rsid w:val="007F5061"/>
    <w:rsid w:val="00B20576"/>
    <w:rsid w:val="00BE7AFD"/>
    <w:rsid w:val="00C32BC6"/>
    <w:rsid w:val="00ED5C93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23C6-CB2E-4977-9471-C675029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User-272</dc:creator>
  <cp:keywords/>
  <dc:description/>
  <cp:lastModifiedBy>User-272</cp:lastModifiedBy>
  <cp:revision>3</cp:revision>
  <dcterms:created xsi:type="dcterms:W3CDTF">2016-05-11T08:41:00Z</dcterms:created>
  <dcterms:modified xsi:type="dcterms:W3CDTF">2016-05-11T08:47:00Z</dcterms:modified>
</cp:coreProperties>
</file>